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3DAB9" w14:textId="0C2AF1A2" w:rsidR="00D15F7C" w:rsidRPr="00896745" w:rsidRDefault="00D15F7C" w:rsidP="00A742F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896745">
        <w:rPr>
          <w:rFonts w:ascii="Times New Roman" w:hAnsi="Times New Roman" w:cs="Times New Roman"/>
          <w:b/>
          <w:bCs/>
          <w:lang w:val="en-US"/>
        </w:rPr>
        <w:t>Information on the Accredited Entity</w:t>
      </w:r>
    </w:p>
    <w:p w14:paraId="0484FBFC" w14:textId="2135C7A7" w:rsidR="00D15F7C" w:rsidRPr="00D15F7C" w:rsidRDefault="00D15F7C" w:rsidP="00A742F0">
      <w:pPr>
        <w:jc w:val="center"/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</w:pPr>
      <w:r w:rsidRPr="00D15F7C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 xml:space="preserve">Testing Central Scientific and Methodological Veterinary Laboratory </w:t>
      </w:r>
      <w:r w:rsidR="00896745" w:rsidRPr="00896745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>of the Central Branch</w:t>
      </w:r>
      <w:r w:rsidR="00896745" w:rsidRPr="00896745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 xml:space="preserve"> </w:t>
      </w:r>
      <w:r w:rsidRPr="00D15F7C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 xml:space="preserve">of the </w:t>
      </w:r>
      <w:bookmarkStart w:id="0" w:name="_Hlk234225614"/>
      <w:r w:rsidRPr="00D15F7C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>Federal State Budgetary Institution</w:t>
      </w:r>
      <w:bookmarkEnd w:id="0"/>
      <w:r w:rsidRPr="00D15F7C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 xml:space="preserve"> "Federal Centre for Animal Health" (TCSMVL </w:t>
      </w:r>
      <w:r w:rsidR="00896745" w:rsidRPr="00896745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>of the Central Branch</w:t>
      </w:r>
      <w:r w:rsidR="00896745" w:rsidRPr="00896745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 xml:space="preserve"> </w:t>
      </w:r>
      <w:r w:rsidR="00896745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>o</w:t>
      </w:r>
      <w:r w:rsidRPr="00D15F7C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 xml:space="preserve">f FGBI "ARRIAH"), as recorded in the register of accredited entities on the official website of </w:t>
      </w:r>
      <w:proofErr w:type="spellStart"/>
      <w:r w:rsidRPr="00D15F7C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val="en-US" w:eastAsia="ru-RU"/>
        </w:rPr>
        <w:t>RusAccreditation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872AED" w:rsidRPr="009D094F" w14:paraId="0D994D1E" w14:textId="77777777" w:rsidTr="00A91279">
        <w:tc>
          <w:tcPr>
            <w:tcW w:w="9345" w:type="dxa"/>
            <w:gridSpan w:val="2"/>
          </w:tcPr>
          <w:p w14:paraId="6C08184E" w14:textId="49932AC1" w:rsidR="00872AED" w:rsidRPr="009D094F" w:rsidRDefault="00D15F7C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Accredited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Entity</w:t>
            </w:r>
            <w:proofErr w:type="spellEnd"/>
          </w:p>
        </w:tc>
      </w:tr>
      <w:tr w:rsidR="00872AED" w:rsidRPr="009D094F" w14:paraId="4CC1D5F9" w14:textId="77777777" w:rsidTr="00A742F0">
        <w:tc>
          <w:tcPr>
            <w:tcW w:w="4673" w:type="dxa"/>
          </w:tcPr>
          <w:p w14:paraId="4D303736" w14:textId="4483AB1B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Status</w:t>
            </w:r>
          </w:p>
        </w:tc>
        <w:tc>
          <w:tcPr>
            <w:tcW w:w="4672" w:type="dxa"/>
          </w:tcPr>
          <w:p w14:paraId="4DC2FF1D" w14:textId="1EFA82C4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Active</w:t>
            </w:r>
          </w:p>
        </w:tc>
      </w:tr>
      <w:tr w:rsidR="00C916E7" w:rsidRPr="009D094F" w14:paraId="56D33BD7" w14:textId="77777777" w:rsidTr="00A742F0">
        <w:tc>
          <w:tcPr>
            <w:tcW w:w="4673" w:type="dxa"/>
          </w:tcPr>
          <w:p w14:paraId="1CEBFD67" w14:textId="363A963B" w:rsidR="00C916E7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Date of entry into the register of information on the accredited entity</w:t>
            </w:r>
          </w:p>
        </w:tc>
        <w:tc>
          <w:tcPr>
            <w:tcW w:w="4672" w:type="dxa"/>
          </w:tcPr>
          <w:p w14:paraId="246521ED" w14:textId="1BCB0E7F" w:rsidR="00C916E7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17.02.2015</w:t>
            </w:r>
          </w:p>
        </w:tc>
      </w:tr>
      <w:tr w:rsidR="00872AED" w:rsidRPr="009D094F" w14:paraId="5F2CB5BD" w14:textId="77777777" w:rsidTr="00A742F0">
        <w:tc>
          <w:tcPr>
            <w:tcW w:w="4673" w:type="dxa"/>
          </w:tcPr>
          <w:p w14:paraId="6FF31621" w14:textId="30FAB649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  <w:lang w:val="en-US"/>
              </w:rPr>
              <w:t>Included in the national part of the Unified Register</w:t>
            </w:r>
          </w:p>
        </w:tc>
        <w:tc>
          <w:tcPr>
            <w:tcW w:w="4672" w:type="dxa"/>
          </w:tcPr>
          <w:p w14:paraId="5BA4DFDB" w14:textId="22E004FE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  <w:lang w:val="en-US"/>
              </w:rPr>
              <w:t>Yes</w:t>
            </w:r>
          </w:p>
        </w:tc>
      </w:tr>
      <w:tr w:rsidR="00872AED" w:rsidRPr="009D094F" w14:paraId="7045EE43" w14:textId="77777777" w:rsidTr="00A742F0">
        <w:tc>
          <w:tcPr>
            <w:tcW w:w="4673" w:type="dxa"/>
          </w:tcPr>
          <w:p w14:paraId="63950776" w14:textId="7DBD696C" w:rsidR="00872AED" w:rsidRPr="00D15F7C" w:rsidRDefault="00D15F7C" w:rsidP="00A742F0">
            <w:pPr>
              <w:shd w:val="clear" w:color="auto" w:fill="FFFFFF"/>
              <w:spacing w:line="225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Type</w:t>
            </w:r>
          </w:p>
        </w:tc>
        <w:tc>
          <w:tcPr>
            <w:tcW w:w="4672" w:type="dxa"/>
          </w:tcPr>
          <w:p w14:paraId="674C2C21" w14:textId="7021B4FD" w:rsidR="00872AED" w:rsidRPr="009D094F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Testing</w:t>
            </w:r>
            <w:proofErr w:type="spellEnd"/>
            <w:r w:rsidRPr="00D15F7C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Laboratory</w:t>
            </w:r>
            <w:proofErr w:type="spellEnd"/>
          </w:p>
        </w:tc>
      </w:tr>
      <w:tr w:rsidR="00872AED" w:rsidRPr="00896745" w14:paraId="4B06077A" w14:textId="77777777" w:rsidTr="00A742F0">
        <w:tc>
          <w:tcPr>
            <w:tcW w:w="4673" w:type="dxa"/>
          </w:tcPr>
          <w:p w14:paraId="4B535AA1" w14:textId="6E7B4FD0" w:rsidR="00872AED" w:rsidRPr="009D094F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Name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of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the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standard</w:t>
            </w:r>
            <w:proofErr w:type="spellEnd"/>
          </w:p>
        </w:tc>
        <w:tc>
          <w:tcPr>
            <w:tcW w:w="4672" w:type="dxa"/>
          </w:tcPr>
          <w:p w14:paraId="57C8BCF6" w14:textId="0C8E9A54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GOST ISO/IEC 17025-2019 General requirements for the competence of testing and calibration laboratories</w:t>
            </w:r>
          </w:p>
        </w:tc>
      </w:tr>
      <w:tr w:rsidR="00872AED" w:rsidRPr="009D094F" w14:paraId="7E12BEBC" w14:textId="77777777" w:rsidTr="00A742F0">
        <w:tc>
          <w:tcPr>
            <w:tcW w:w="4673" w:type="dxa"/>
          </w:tcPr>
          <w:p w14:paraId="5C798F31" w14:textId="10634389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Unique accreditation record number in the register of accredited entities</w:t>
            </w:r>
          </w:p>
        </w:tc>
        <w:tc>
          <w:tcPr>
            <w:tcW w:w="4672" w:type="dxa"/>
          </w:tcPr>
          <w:p w14:paraId="3E773400" w14:textId="3F47E5BD" w:rsidR="00872AED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RA.RU.21МК09</w:t>
            </w:r>
          </w:p>
        </w:tc>
      </w:tr>
      <w:tr w:rsidR="00872AED" w:rsidRPr="00896745" w14:paraId="4F01491C" w14:textId="77777777" w:rsidTr="00A742F0">
        <w:tc>
          <w:tcPr>
            <w:tcW w:w="4673" w:type="dxa"/>
          </w:tcPr>
          <w:p w14:paraId="2398B74E" w14:textId="7FA20CF0" w:rsidR="00872AED" w:rsidRPr="009D094F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Full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4672" w:type="dxa"/>
          </w:tcPr>
          <w:p w14:paraId="34BCEDF3" w14:textId="551B45B6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 xml:space="preserve">Testing Central Scientific and Methodological Veterinary Laboratory </w:t>
            </w:r>
            <w:r w:rsidR="00896745" w:rsidRPr="00896745">
              <w:rPr>
                <w:rFonts w:ascii="Times New Roman" w:hAnsi="Times New Roman" w:cs="Times New Roman"/>
                <w:lang w:val="en-US"/>
              </w:rPr>
              <w:t>of the Central Branch</w:t>
            </w:r>
            <w:r w:rsidR="00896745" w:rsidRPr="0089674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15F7C">
              <w:rPr>
                <w:rFonts w:ascii="Times New Roman" w:hAnsi="Times New Roman" w:cs="Times New Roman"/>
                <w:lang w:val="en-US"/>
              </w:rPr>
              <w:t>of the Federal State Budgetary Institution "Federal Centre for Animal Health"</w:t>
            </w:r>
          </w:p>
        </w:tc>
      </w:tr>
      <w:tr w:rsidR="00872AED" w:rsidRPr="0050153F" w14:paraId="444D1D69" w14:textId="77777777" w:rsidTr="00A742F0">
        <w:tc>
          <w:tcPr>
            <w:tcW w:w="4673" w:type="dxa"/>
          </w:tcPr>
          <w:p w14:paraId="2915D733" w14:textId="33E41ACE" w:rsidR="00872AED" w:rsidRPr="009D094F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Abbreviated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4672" w:type="dxa"/>
          </w:tcPr>
          <w:p w14:paraId="45ED867C" w14:textId="700CBFD9" w:rsidR="00872AED" w:rsidRPr="0050153F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153F">
              <w:rPr>
                <w:rFonts w:ascii="Times New Roman" w:hAnsi="Times New Roman" w:cs="Times New Roman"/>
                <w:lang w:val="en-US"/>
              </w:rPr>
              <w:t xml:space="preserve">TCSMVL </w:t>
            </w:r>
            <w:r w:rsidR="00896745" w:rsidRPr="0050153F">
              <w:rPr>
                <w:rFonts w:ascii="Times New Roman" w:hAnsi="Times New Roman" w:cs="Times New Roman"/>
                <w:lang w:val="en-US"/>
              </w:rPr>
              <w:t>of the Central Branch</w:t>
            </w:r>
            <w:r w:rsidR="00896745" w:rsidRPr="0050153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0153F">
              <w:rPr>
                <w:rFonts w:ascii="Times New Roman" w:hAnsi="Times New Roman" w:cs="Times New Roman"/>
                <w:lang w:val="en-US"/>
              </w:rPr>
              <w:t>of FGBI "ARRIAH"</w:t>
            </w:r>
          </w:p>
        </w:tc>
      </w:tr>
      <w:tr w:rsidR="00872AED" w:rsidRPr="009D094F" w14:paraId="7A0C3BA6" w14:textId="77777777" w:rsidTr="00A742F0">
        <w:tc>
          <w:tcPr>
            <w:tcW w:w="4673" w:type="dxa"/>
          </w:tcPr>
          <w:p w14:paraId="746F5573" w14:textId="1B1B5BB8" w:rsidR="00872AE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Full name of the head</w:t>
            </w:r>
          </w:p>
        </w:tc>
        <w:tc>
          <w:tcPr>
            <w:tcW w:w="4672" w:type="dxa"/>
          </w:tcPr>
          <w:p w14:paraId="6E2E1C9A" w14:textId="33F520A8" w:rsidR="00872AED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Chekmeneva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Natalia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Andreevna</w:t>
            </w:r>
            <w:proofErr w:type="spellEnd"/>
          </w:p>
        </w:tc>
      </w:tr>
      <w:tr w:rsidR="00C916E7" w:rsidRPr="009D094F" w14:paraId="3D5C155E" w14:textId="77777777" w:rsidTr="00A742F0">
        <w:tc>
          <w:tcPr>
            <w:tcW w:w="4673" w:type="dxa"/>
          </w:tcPr>
          <w:p w14:paraId="7ADAD4A4" w14:textId="56A7FC21" w:rsidR="00C916E7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Position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of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the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head</w:t>
            </w:r>
            <w:proofErr w:type="spellEnd"/>
          </w:p>
        </w:tc>
        <w:tc>
          <w:tcPr>
            <w:tcW w:w="4672" w:type="dxa"/>
          </w:tcPr>
          <w:p w14:paraId="381CA113" w14:textId="4C9ADF61" w:rsidR="00C916E7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Head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of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Testing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Laboratory</w:t>
            </w:r>
            <w:proofErr w:type="spellEnd"/>
          </w:p>
        </w:tc>
      </w:tr>
      <w:tr w:rsidR="00C916E7" w:rsidRPr="009D094F" w14:paraId="034BB0D7" w14:textId="77777777" w:rsidTr="00A742F0">
        <w:tc>
          <w:tcPr>
            <w:tcW w:w="4673" w:type="dxa"/>
          </w:tcPr>
          <w:p w14:paraId="46F252F0" w14:textId="5513D6D5" w:rsidR="00C916E7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Telephone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number</w:t>
            </w:r>
            <w:proofErr w:type="spellEnd"/>
          </w:p>
        </w:tc>
        <w:tc>
          <w:tcPr>
            <w:tcW w:w="4672" w:type="dxa"/>
          </w:tcPr>
          <w:p w14:paraId="596498ED" w14:textId="1B486885" w:rsidR="00C916E7" w:rsidRP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+7 4957000137</w:t>
            </w:r>
          </w:p>
        </w:tc>
      </w:tr>
      <w:tr w:rsidR="00C916E7" w:rsidRPr="009D094F" w14:paraId="7DA6B297" w14:textId="77777777" w:rsidTr="00A742F0">
        <w:tc>
          <w:tcPr>
            <w:tcW w:w="4673" w:type="dxa"/>
          </w:tcPr>
          <w:p w14:paraId="689F3912" w14:textId="2F7657A1" w:rsidR="00C916E7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Head's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telephone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number</w:t>
            </w:r>
            <w:proofErr w:type="spellEnd"/>
          </w:p>
        </w:tc>
        <w:tc>
          <w:tcPr>
            <w:tcW w:w="4672" w:type="dxa"/>
          </w:tcPr>
          <w:p w14:paraId="3F5D698A" w14:textId="1735E477" w:rsidR="00C916E7" w:rsidRP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+7 4957000137</w:t>
            </w:r>
          </w:p>
        </w:tc>
      </w:tr>
      <w:tr w:rsidR="00C916E7" w:rsidRPr="009D094F" w14:paraId="0977479B" w14:textId="77777777" w:rsidTr="00A742F0">
        <w:tc>
          <w:tcPr>
            <w:tcW w:w="4673" w:type="dxa"/>
          </w:tcPr>
          <w:p w14:paraId="362A839E" w14:textId="21EFC69B" w:rsidR="00C916E7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Email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address</w:t>
            </w:r>
            <w:proofErr w:type="spellEnd"/>
          </w:p>
        </w:tc>
        <w:tc>
          <w:tcPr>
            <w:tcW w:w="4672" w:type="dxa"/>
          </w:tcPr>
          <w:p w14:paraId="1808176C" w14:textId="24869334" w:rsidR="00C916E7" w:rsidRPr="00A742F0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arriah@fsvps.gov.ru</w:t>
            </w:r>
          </w:p>
        </w:tc>
      </w:tr>
      <w:tr w:rsidR="00C916E7" w:rsidRPr="009D094F" w14:paraId="2E803E26" w14:textId="77777777" w:rsidTr="00A742F0">
        <w:tc>
          <w:tcPr>
            <w:tcW w:w="4673" w:type="dxa"/>
          </w:tcPr>
          <w:p w14:paraId="4612FAEC" w14:textId="5AE83E08" w:rsidR="00C916E7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Address(es) of place(s) of activity</w:t>
            </w:r>
          </w:p>
        </w:tc>
        <w:tc>
          <w:tcPr>
            <w:tcW w:w="4672" w:type="dxa"/>
          </w:tcPr>
          <w:p w14:paraId="3F7BAE32" w14:textId="6A1B2AFB" w:rsidR="00C916E7" w:rsidRPr="00D15F7C" w:rsidRDefault="00856108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 xml:space="preserve">111622, </w:t>
            </w:r>
            <w:r w:rsidR="00D15F7C">
              <w:rPr>
                <w:rFonts w:ascii="Times New Roman" w:hAnsi="Times New Roman" w:cs="Times New Roman"/>
                <w:lang w:val="en-US"/>
              </w:rPr>
              <w:t>RUSSIA</w:t>
            </w:r>
            <w:r w:rsidRPr="00D15F7C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D15F7C" w:rsidRPr="00D15F7C">
              <w:rPr>
                <w:rFonts w:ascii="Times New Roman" w:hAnsi="Times New Roman" w:cs="Times New Roman"/>
                <w:lang w:val="en-US"/>
              </w:rPr>
              <w:t xml:space="preserve">Moscow, </w:t>
            </w:r>
            <w:proofErr w:type="spellStart"/>
            <w:r w:rsidR="00D15F7C" w:rsidRPr="00D15F7C">
              <w:rPr>
                <w:rFonts w:ascii="Times New Roman" w:hAnsi="Times New Roman" w:cs="Times New Roman"/>
                <w:lang w:val="en-US"/>
              </w:rPr>
              <w:t>Oranzhereinaya</w:t>
            </w:r>
            <w:proofErr w:type="spellEnd"/>
            <w:r w:rsidR="00D15F7C" w:rsidRPr="00D15F7C">
              <w:rPr>
                <w:rFonts w:ascii="Times New Roman" w:hAnsi="Times New Roman" w:cs="Times New Roman"/>
                <w:lang w:val="en-US"/>
              </w:rPr>
              <w:t xml:space="preserve"> ul., 23, bld. 2</w:t>
            </w:r>
          </w:p>
          <w:p w14:paraId="6130F6FD" w14:textId="1D099002" w:rsidR="00A33AC3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3AC3">
              <w:rPr>
                <w:rFonts w:ascii="Times New Roman" w:hAnsi="Times New Roman" w:cs="Times New Roman"/>
              </w:rPr>
              <w:t>id</w:t>
            </w:r>
            <w:proofErr w:type="spellEnd"/>
            <w:r w:rsidRPr="00A33AC3">
              <w:rPr>
                <w:rFonts w:ascii="Times New Roman" w:hAnsi="Times New Roman" w:cs="Times New Roman"/>
              </w:rPr>
              <w:t>: 728589</w:t>
            </w:r>
          </w:p>
        </w:tc>
      </w:tr>
      <w:tr w:rsidR="00A742F0" w:rsidRPr="009D094F" w14:paraId="6B6C9FCE" w14:textId="77777777" w:rsidTr="00A742F0">
        <w:tc>
          <w:tcPr>
            <w:tcW w:w="4673" w:type="dxa"/>
          </w:tcPr>
          <w:p w14:paraId="00E343B8" w14:textId="6E7FE586" w:rsidR="00A742F0" w:rsidRPr="00C916E7" w:rsidRDefault="00D15F7C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5F7C">
              <w:rPr>
                <w:rFonts w:ascii="Times New Roman" w:hAnsi="Times New Roman" w:cs="Times New Roman"/>
              </w:rPr>
              <w:t>Combined</w:t>
            </w:r>
            <w:proofErr w:type="spellEnd"/>
            <w:r w:rsidRPr="00D1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5F7C">
              <w:rPr>
                <w:rFonts w:ascii="Times New Roman" w:hAnsi="Times New Roman" w:cs="Times New Roman"/>
              </w:rPr>
              <w:t>mark</w:t>
            </w:r>
            <w:proofErr w:type="spellEnd"/>
          </w:p>
        </w:tc>
        <w:tc>
          <w:tcPr>
            <w:tcW w:w="4672" w:type="dxa"/>
          </w:tcPr>
          <w:p w14:paraId="29A9A005" w14:textId="4FD3B491" w:rsidR="00A742F0" w:rsidRPr="00856108" w:rsidRDefault="00A742F0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ILAC MRA</w:t>
            </w:r>
          </w:p>
        </w:tc>
      </w:tr>
      <w:tr w:rsidR="00A742F0" w:rsidRPr="009D094F" w14:paraId="20BD8F08" w14:textId="77777777" w:rsidTr="00A742F0">
        <w:tc>
          <w:tcPr>
            <w:tcW w:w="4673" w:type="dxa"/>
          </w:tcPr>
          <w:p w14:paraId="543D8F16" w14:textId="1C94A119" w:rsidR="00A742F0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 xml:space="preserve">Date of </w:t>
            </w:r>
            <w:proofErr w:type="spellStart"/>
            <w:r w:rsidRPr="00D15F7C">
              <w:rPr>
                <w:rFonts w:ascii="Times New Roman" w:hAnsi="Times New Roman" w:cs="Times New Roman"/>
                <w:lang w:val="en-US"/>
              </w:rPr>
              <w:t>RusAccreditation's</w:t>
            </w:r>
            <w:proofErr w:type="spellEnd"/>
            <w:r w:rsidRPr="00D15F7C">
              <w:rPr>
                <w:rFonts w:ascii="Times New Roman" w:hAnsi="Times New Roman" w:cs="Times New Roman"/>
                <w:lang w:val="en-US"/>
              </w:rPr>
              <w:t xml:space="preserve"> decision on granting the combined mark</w:t>
            </w:r>
          </w:p>
        </w:tc>
        <w:tc>
          <w:tcPr>
            <w:tcW w:w="4672" w:type="dxa"/>
          </w:tcPr>
          <w:p w14:paraId="58A72EDC" w14:textId="31A0B637" w:rsidR="00A742F0" w:rsidRPr="00A742F0" w:rsidRDefault="00A742F0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07.02.2020</w:t>
            </w:r>
          </w:p>
        </w:tc>
      </w:tr>
      <w:tr w:rsidR="00EE599D" w:rsidRPr="00896745" w14:paraId="799E1E37" w14:textId="77777777" w:rsidTr="00241CB4">
        <w:tc>
          <w:tcPr>
            <w:tcW w:w="9345" w:type="dxa"/>
            <w:gridSpan w:val="2"/>
          </w:tcPr>
          <w:p w14:paraId="0607F066" w14:textId="66D113D1" w:rsidR="00EE599D" w:rsidRPr="00D15F7C" w:rsidRDefault="00D15F7C" w:rsidP="002A2CD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15F7C">
              <w:rPr>
                <w:rFonts w:ascii="Times New Roman" w:hAnsi="Times New Roman" w:cs="Times New Roman"/>
                <w:b/>
                <w:bCs/>
                <w:lang w:val="en-US"/>
              </w:rPr>
              <w:t>National Part of the Unified Register</w:t>
            </w:r>
          </w:p>
        </w:tc>
      </w:tr>
      <w:tr w:rsidR="00EE599D" w:rsidRPr="009D094F" w14:paraId="68EF73FB" w14:textId="77777777" w:rsidTr="00A742F0">
        <w:tc>
          <w:tcPr>
            <w:tcW w:w="4673" w:type="dxa"/>
          </w:tcPr>
          <w:p w14:paraId="67396366" w14:textId="3CFD5B6D" w:rsidR="00EE599D" w:rsidRPr="00D15F7C" w:rsidRDefault="00D15F7C" w:rsidP="002A2CD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15F7C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  <w:lang w:val="en-US"/>
              </w:rPr>
              <w:t>Number of the state service for inclusion in the national part</w:t>
            </w:r>
          </w:p>
        </w:tc>
        <w:tc>
          <w:tcPr>
            <w:tcW w:w="4672" w:type="dxa"/>
          </w:tcPr>
          <w:p w14:paraId="1FA71C25" w14:textId="65413086" w:rsidR="00EE599D" w:rsidRPr="009D094F" w:rsidRDefault="00A33AC3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3AC3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2338-</w:t>
            </w:r>
            <w:r w:rsidR="00D15F7C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  <w:lang w:val="en-US"/>
              </w:rPr>
              <w:t>GU</w:t>
            </w:r>
            <w:r w:rsidRPr="00A33AC3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, 38919</w:t>
            </w:r>
          </w:p>
        </w:tc>
      </w:tr>
      <w:tr w:rsidR="00EE599D" w:rsidRPr="009D094F" w14:paraId="6B69BD10" w14:textId="77777777" w:rsidTr="00A742F0">
        <w:tc>
          <w:tcPr>
            <w:tcW w:w="4673" w:type="dxa"/>
          </w:tcPr>
          <w:p w14:paraId="034FF229" w14:textId="559DCD46" w:rsidR="00EE599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Date of the state service for inclusion in the national part</w:t>
            </w:r>
          </w:p>
        </w:tc>
        <w:tc>
          <w:tcPr>
            <w:tcW w:w="4672" w:type="dxa"/>
          </w:tcPr>
          <w:p w14:paraId="2D09C8D1" w14:textId="19DA7FC1" w:rsidR="00EE599D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24.02.2015</w:t>
            </w:r>
          </w:p>
        </w:tc>
      </w:tr>
      <w:tr w:rsidR="00EE599D" w:rsidRPr="009D094F" w14:paraId="0182A77F" w14:textId="77777777" w:rsidTr="00A742F0">
        <w:tc>
          <w:tcPr>
            <w:tcW w:w="4673" w:type="dxa"/>
          </w:tcPr>
          <w:p w14:paraId="2E5F4D2B" w14:textId="51D04022" w:rsidR="00EE599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Number of the last state service affecting data updates</w:t>
            </w:r>
          </w:p>
        </w:tc>
        <w:tc>
          <w:tcPr>
            <w:tcW w:w="4672" w:type="dxa"/>
          </w:tcPr>
          <w:p w14:paraId="192026F1" w14:textId="149DA16B" w:rsidR="00EE599D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2338-</w:t>
            </w:r>
            <w:r w:rsidR="00D15F7C">
              <w:rPr>
                <w:rFonts w:ascii="Times New Roman" w:hAnsi="Times New Roman" w:cs="Times New Roman"/>
                <w:lang w:val="en-US"/>
              </w:rPr>
              <w:t>GU</w:t>
            </w:r>
            <w:r w:rsidRPr="00A33AC3">
              <w:rPr>
                <w:rFonts w:ascii="Times New Roman" w:hAnsi="Times New Roman" w:cs="Times New Roman"/>
              </w:rPr>
              <w:t>, 38919</w:t>
            </w:r>
          </w:p>
        </w:tc>
      </w:tr>
      <w:tr w:rsidR="00EE599D" w:rsidRPr="009D094F" w14:paraId="2234A8F0" w14:textId="77777777" w:rsidTr="00A742F0">
        <w:tc>
          <w:tcPr>
            <w:tcW w:w="4673" w:type="dxa"/>
          </w:tcPr>
          <w:p w14:paraId="456C4127" w14:textId="01A75863" w:rsidR="00EE599D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Date of the last state service affecting data updates</w:t>
            </w:r>
          </w:p>
        </w:tc>
        <w:tc>
          <w:tcPr>
            <w:tcW w:w="4672" w:type="dxa"/>
          </w:tcPr>
          <w:p w14:paraId="650C415E" w14:textId="776CDA61" w:rsidR="00EE599D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24.02.2015</w:t>
            </w:r>
          </w:p>
        </w:tc>
      </w:tr>
      <w:tr w:rsidR="00C916E7" w:rsidRPr="009D094F" w14:paraId="4AD920CD" w14:textId="77777777" w:rsidTr="00A742F0">
        <w:tc>
          <w:tcPr>
            <w:tcW w:w="4673" w:type="dxa"/>
          </w:tcPr>
          <w:p w14:paraId="680BD15D" w14:textId="32E8DBAA" w:rsidR="00C916E7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Availability of the right to carry out assessment of products included in the Unified List (EEC Decision No. 620)</w:t>
            </w:r>
          </w:p>
        </w:tc>
        <w:tc>
          <w:tcPr>
            <w:tcW w:w="4672" w:type="dxa"/>
          </w:tcPr>
          <w:p w14:paraId="286BCE61" w14:textId="33BABFD0" w:rsidR="00C916E7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C916E7" w:rsidRPr="00896745" w14:paraId="6C8BCED5" w14:textId="77777777" w:rsidTr="00A742F0">
        <w:tc>
          <w:tcPr>
            <w:tcW w:w="4673" w:type="dxa"/>
          </w:tcPr>
          <w:p w14:paraId="4FE9774B" w14:textId="0E56CFA3" w:rsidR="00C916E7" w:rsidRPr="00D15F7C" w:rsidRDefault="00D15F7C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5F7C">
              <w:rPr>
                <w:rFonts w:ascii="Times New Roman" w:hAnsi="Times New Roman" w:cs="Times New Roman"/>
                <w:lang w:val="en-US"/>
              </w:rPr>
              <w:t>Technical Regulations of the EAEU</w:t>
            </w:r>
          </w:p>
        </w:tc>
        <w:tc>
          <w:tcPr>
            <w:tcW w:w="4672" w:type="dxa"/>
          </w:tcPr>
          <w:p w14:paraId="1A9C56DA" w14:textId="77777777" w:rsidR="008B1D72" w:rsidRPr="008B1D72" w:rsidRDefault="008B1D72" w:rsidP="008B1D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TR CU 015/2011 On safety of grain;</w:t>
            </w:r>
          </w:p>
          <w:p w14:paraId="7ABCA4AF" w14:textId="77777777" w:rsidR="008B1D72" w:rsidRPr="008B1D72" w:rsidRDefault="008B1D72" w:rsidP="008B1D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TR CU 021/2011 On safety of food products;</w:t>
            </w:r>
          </w:p>
          <w:p w14:paraId="3206D652" w14:textId="77777777" w:rsidR="008B1D72" w:rsidRPr="008B1D72" w:rsidRDefault="008B1D72" w:rsidP="008B1D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TR CU 024/2011 Technical regulation on oil and fat products;</w:t>
            </w:r>
          </w:p>
          <w:p w14:paraId="4B58CE4C" w14:textId="77777777" w:rsidR="008B1D72" w:rsidRPr="008B1D72" w:rsidRDefault="008B1D72" w:rsidP="008B1D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TR CU 033/2013 On safety of milk and dairy products;</w:t>
            </w:r>
          </w:p>
          <w:p w14:paraId="28EF1087" w14:textId="77777777" w:rsidR="008B1D72" w:rsidRPr="008B1D72" w:rsidRDefault="008B1D72" w:rsidP="008B1D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TR CU 034/2013 On safety of meat and meat products;</w:t>
            </w:r>
          </w:p>
          <w:p w14:paraId="4A926079" w14:textId="7659D97D" w:rsidR="00C916E7" w:rsidRPr="008B1D72" w:rsidRDefault="008B1D72" w:rsidP="008B1D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lastRenderedPageBreak/>
              <w:t>TR EAEU 040/2016 On safety of fish and fishery products</w:t>
            </w:r>
          </w:p>
        </w:tc>
      </w:tr>
      <w:tr w:rsidR="00C916E7" w:rsidRPr="009D094F" w14:paraId="57195A40" w14:textId="77777777" w:rsidTr="00A742F0">
        <w:tc>
          <w:tcPr>
            <w:tcW w:w="4673" w:type="dxa"/>
          </w:tcPr>
          <w:p w14:paraId="37349361" w14:textId="6FD1F8EA" w:rsidR="00C916E7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r w:rsidRPr="008B1D72">
              <w:rPr>
                <w:rFonts w:ascii="Times New Roman" w:hAnsi="Times New Roman" w:cs="Times New Roman"/>
              </w:rPr>
              <w:lastRenderedPageBreak/>
              <w:t xml:space="preserve">EAEU HS </w:t>
            </w:r>
            <w:proofErr w:type="spellStart"/>
            <w:r w:rsidRPr="008B1D72">
              <w:rPr>
                <w:rFonts w:ascii="Times New Roman" w:hAnsi="Times New Roman" w:cs="Times New Roman"/>
              </w:rPr>
              <w:t>Codes</w:t>
            </w:r>
            <w:proofErr w:type="spellEnd"/>
          </w:p>
        </w:tc>
        <w:tc>
          <w:tcPr>
            <w:tcW w:w="4672" w:type="dxa"/>
          </w:tcPr>
          <w:p w14:paraId="7706B34C" w14:textId="5E16DAD1" w:rsidR="00C916E7" w:rsidRPr="00C916E7" w:rsidRDefault="00A33AC3" w:rsidP="00A742F0">
            <w:pPr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02000210; 0210; 0305; 0306; 0307; 04010406; 0407; 0408; 0409; 0410; 0504; 0701; 0702; 0703; 0704; 0706; 0707; 0708; 0709; 0712; 0713; 0714; 0801; 0802; 0803; 0804; 0805; 0806; 0810; 0811; 0812; 0813; 0814; 0901; 0902; 0903; 0904; 0905; 0906; 0907; 0909; 0910; 1001; 1002; 1003; 1004; 1005; 1006; 1007; 1008; 1101; 1102; 1103; 1201; 1202; 1204; 1205; 1206; 1207; 1209; 15001502; 1506; 1516; 16001603; 1806; 1900; 1901; 1903; 2000; 2101; 2104; 2105; 2106; 2202; 3501; 3502; 3503</w:t>
            </w:r>
          </w:p>
        </w:tc>
      </w:tr>
      <w:tr w:rsidR="001431A6" w:rsidRPr="009D094F" w14:paraId="6F2CF6C4" w14:textId="77777777" w:rsidTr="002A572C">
        <w:tc>
          <w:tcPr>
            <w:tcW w:w="9345" w:type="dxa"/>
            <w:gridSpan w:val="2"/>
          </w:tcPr>
          <w:p w14:paraId="422A6336" w14:textId="0EA09BA1" w:rsidR="001431A6" w:rsidRPr="00477C91" w:rsidRDefault="008B1D72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B1D72">
              <w:rPr>
                <w:rFonts w:ascii="Times New Roman" w:hAnsi="Times New Roman" w:cs="Times New Roman"/>
                <w:b/>
                <w:bCs/>
              </w:rPr>
              <w:t>Applicant</w:t>
            </w:r>
            <w:proofErr w:type="spellEnd"/>
          </w:p>
        </w:tc>
      </w:tr>
      <w:tr w:rsidR="001431A6" w:rsidRPr="009D094F" w14:paraId="00C350A8" w14:textId="77777777" w:rsidTr="00A742F0">
        <w:tc>
          <w:tcPr>
            <w:tcW w:w="4673" w:type="dxa"/>
          </w:tcPr>
          <w:p w14:paraId="220AE47D" w14:textId="05D6BC30" w:rsidR="001431A6" w:rsidRPr="00477C91" w:rsidRDefault="008B1D72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B1D72">
              <w:rPr>
                <w:rFonts w:ascii="Times New Roman" w:hAnsi="Times New Roman" w:cs="Times New Roman"/>
                <w:b/>
                <w:bCs/>
              </w:rPr>
              <w:t>Type</w:t>
            </w:r>
            <w:proofErr w:type="spellEnd"/>
            <w:r w:rsidRPr="008B1D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  <w:b/>
                <w:bCs/>
              </w:rPr>
              <w:t>of</w:t>
            </w:r>
            <w:proofErr w:type="spellEnd"/>
            <w:r w:rsidRPr="008B1D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  <w:b/>
                <w:bCs/>
              </w:rPr>
              <w:t>applicant</w:t>
            </w:r>
            <w:proofErr w:type="spellEnd"/>
          </w:p>
        </w:tc>
        <w:tc>
          <w:tcPr>
            <w:tcW w:w="4672" w:type="dxa"/>
          </w:tcPr>
          <w:p w14:paraId="16EC4297" w14:textId="0C2D5C4D" w:rsidR="001431A6" w:rsidRPr="00477C91" w:rsidRDefault="008B1D72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B1D72">
              <w:rPr>
                <w:rFonts w:ascii="Times New Roman" w:hAnsi="Times New Roman" w:cs="Times New Roman"/>
                <w:b/>
                <w:bCs/>
              </w:rPr>
              <w:t>Legal</w:t>
            </w:r>
            <w:proofErr w:type="spellEnd"/>
            <w:r w:rsidRPr="008B1D7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  <w:b/>
                <w:bCs/>
              </w:rPr>
              <w:t>entity</w:t>
            </w:r>
            <w:proofErr w:type="spellEnd"/>
          </w:p>
        </w:tc>
      </w:tr>
      <w:tr w:rsidR="001431A6" w:rsidRPr="009D094F" w14:paraId="7EEF4910" w14:textId="77777777" w:rsidTr="00A742F0">
        <w:tc>
          <w:tcPr>
            <w:tcW w:w="4673" w:type="dxa"/>
          </w:tcPr>
          <w:p w14:paraId="617CED02" w14:textId="6F7D45FC" w:rsidR="001431A6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Organisational-legal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form</w:t>
            </w:r>
            <w:proofErr w:type="spellEnd"/>
          </w:p>
        </w:tc>
        <w:tc>
          <w:tcPr>
            <w:tcW w:w="4672" w:type="dxa"/>
          </w:tcPr>
          <w:p w14:paraId="109D55BF" w14:textId="1004A7DD" w:rsidR="001431A6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Federal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State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Budgetary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Institutions</w:t>
            </w:r>
            <w:proofErr w:type="spellEnd"/>
          </w:p>
        </w:tc>
      </w:tr>
      <w:tr w:rsidR="001431A6" w:rsidRPr="00896745" w14:paraId="74738B66" w14:textId="77777777" w:rsidTr="00A742F0">
        <w:tc>
          <w:tcPr>
            <w:tcW w:w="4673" w:type="dxa"/>
          </w:tcPr>
          <w:p w14:paraId="71E4702B" w14:textId="01322B43" w:rsidR="001431A6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Full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4672" w:type="dxa"/>
          </w:tcPr>
          <w:p w14:paraId="261C5944" w14:textId="77777777" w:rsid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FEDERAL STATE BUDGETARY INSTITUTION</w:t>
            </w:r>
          </w:p>
          <w:p w14:paraId="63B01070" w14:textId="1CB9FC9A" w:rsidR="001431A6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"FEDERAL CENTRE FOR ANIMAL HEALTH"</w:t>
            </w:r>
          </w:p>
        </w:tc>
      </w:tr>
      <w:tr w:rsidR="006C5E43" w:rsidRPr="009D094F" w14:paraId="48F10111" w14:textId="77777777" w:rsidTr="00A742F0">
        <w:tc>
          <w:tcPr>
            <w:tcW w:w="4673" w:type="dxa"/>
          </w:tcPr>
          <w:p w14:paraId="4498462A" w14:textId="3B177D7E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Abbreviated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4672" w:type="dxa"/>
          </w:tcPr>
          <w:p w14:paraId="20C88DB4" w14:textId="5D26DD20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r w:rsidRPr="008B1D72">
              <w:rPr>
                <w:rFonts w:ascii="Times New Roman" w:hAnsi="Times New Roman" w:cs="Times New Roman"/>
              </w:rPr>
              <w:t>FGBI "ARRIAH"</w:t>
            </w:r>
          </w:p>
        </w:tc>
      </w:tr>
      <w:tr w:rsidR="006C5E43" w:rsidRPr="009D094F" w14:paraId="1114AA92" w14:textId="77777777" w:rsidTr="00A742F0">
        <w:tc>
          <w:tcPr>
            <w:tcW w:w="4673" w:type="dxa"/>
          </w:tcPr>
          <w:p w14:paraId="01A6E28B" w14:textId="546CD531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State-owned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enterprise</w:t>
            </w:r>
            <w:proofErr w:type="spellEnd"/>
          </w:p>
        </w:tc>
        <w:tc>
          <w:tcPr>
            <w:tcW w:w="4672" w:type="dxa"/>
          </w:tcPr>
          <w:p w14:paraId="7A4DADE2" w14:textId="452B6EF1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6C5E43" w:rsidRPr="009D094F" w14:paraId="38A4E851" w14:textId="77777777" w:rsidTr="00A742F0">
        <w:tc>
          <w:tcPr>
            <w:tcW w:w="4673" w:type="dxa"/>
          </w:tcPr>
          <w:p w14:paraId="2C089AB5" w14:textId="67A08E19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Foreign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organisation</w:t>
            </w:r>
            <w:proofErr w:type="spellEnd"/>
          </w:p>
        </w:tc>
        <w:tc>
          <w:tcPr>
            <w:tcW w:w="4672" w:type="dxa"/>
          </w:tcPr>
          <w:p w14:paraId="6123E213" w14:textId="55045133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r w:rsidRPr="008B1D72">
              <w:rPr>
                <w:rFonts w:ascii="Times New Roman" w:hAnsi="Times New Roman" w:cs="Times New Roman"/>
              </w:rPr>
              <w:t>No</w:t>
            </w:r>
          </w:p>
        </w:tc>
      </w:tr>
      <w:tr w:rsidR="006C5E43" w:rsidRPr="009D094F" w14:paraId="4E6D3679" w14:textId="77777777" w:rsidTr="00A742F0">
        <w:tc>
          <w:tcPr>
            <w:tcW w:w="4673" w:type="dxa"/>
          </w:tcPr>
          <w:p w14:paraId="17A6F5EF" w14:textId="066C0AF7" w:rsidR="006C5E43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TIN </w:t>
            </w:r>
            <w:r w:rsidRPr="008B1D72">
              <w:rPr>
                <w:rFonts w:ascii="Times New Roman" w:hAnsi="Times New Roman" w:cs="Times New Roman"/>
                <w:lang w:val="en-US"/>
              </w:rPr>
              <w:t>(Taxpayer Identification Number)</w:t>
            </w:r>
          </w:p>
        </w:tc>
        <w:tc>
          <w:tcPr>
            <w:tcW w:w="4672" w:type="dxa"/>
          </w:tcPr>
          <w:p w14:paraId="7B357F9A" w14:textId="164C3E97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3327100048</w:t>
            </w:r>
          </w:p>
        </w:tc>
      </w:tr>
      <w:tr w:rsidR="006C5E43" w:rsidRPr="009D094F" w14:paraId="50753FC4" w14:textId="77777777" w:rsidTr="00A742F0">
        <w:tc>
          <w:tcPr>
            <w:tcW w:w="4673" w:type="dxa"/>
          </w:tcPr>
          <w:p w14:paraId="2C95014D" w14:textId="0E08AC7A" w:rsidR="006C5E43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TRRC</w:t>
            </w:r>
            <w:r w:rsidRPr="008B1D72">
              <w:rPr>
                <w:lang w:val="en-US"/>
              </w:rPr>
              <w:t xml:space="preserve"> </w:t>
            </w:r>
            <w:r w:rsidRPr="008B1D72">
              <w:rPr>
                <w:rFonts w:ascii="Times New Roman" w:hAnsi="Times New Roman" w:cs="Times New Roman"/>
                <w:lang w:val="en-US"/>
              </w:rPr>
              <w:t>(Tax Registration Reason Code)</w:t>
            </w:r>
          </w:p>
        </w:tc>
        <w:tc>
          <w:tcPr>
            <w:tcW w:w="4672" w:type="dxa"/>
          </w:tcPr>
          <w:p w14:paraId="6B5FACCE" w14:textId="2C27A159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332701001</w:t>
            </w:r>
          </w:p>
        </w:tc>
      </w:tr>
      <w:tr w:rsidR="006C5E43" w:rsidRPr="009D094F" w14:paraId="08E52A90" w14:textId="77777777" w:rsidTr="00A742F0">
        <w:tc>
          <w:tcPr>
            <w:tcW w:w="4673" w:type="dxa"/>
          </w:tcPr>
          <w:p w14:paraId="569A32E1" w14:textId="5A7948C6" w:rsidR="006C5E43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OGRN (Primary State Registration Number)</w:t>
            </w:r>
          </w:p>
        </w:tc>
        <w:tc>
          <w:tcPr>
            <w:tcW w:w="4672" w:type="dxa"/>
          </w:tcPr>
          <w:p w14:paraId="749EBDD3" w14:textId="0759AFCF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1023301283720</w:t>
            </w:r>
          </w:p>
        </w:tc>
      </w:tr>
      <w:tr w:rsidR="006C5E43" w:rsidRPr="00896745" w14:paraId="580E1E55" w14:textId="77777777" w:rsidTr="00A742F0">
        <w:tc>
          <w:tcPr>
            <w:tcW w:w="4673" w:type="dxa"/>
          </w:tcPr>
          <w:p w14:paraId="16BD3B99" w14:textId="7E44A0B2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Registered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address</w:t>
            </w:r>
            <w:proofErr w:type="spellEnd"/>
          </w:p>
        </w:tc>
        <w:tc>
          <w:tcPr>
            <w:tcW w:w="4672" w:type="dxa"/>
          </w:tcPr>
          <w:p w14:paraId="74A42436" w14:textId="77A0CD4D" w:rsidR="006C5E43" w:rsidRPr="008B1D72" w:rsidRDefault="008B1D72" w:rsidP="000216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 xml:space="preserve">600901, RUSSIA, VLADIMIR REGION, VLADIMIR CITY DISTRICT, VLADIMIR, YURYEVETS MICRODISTRICT, GVARDEYSKAYA </w:t>
            </w:r>
            <w:r>
              <w:rPr>
                <w:rFonts w:ascii="Times New Roman" w:hAnsi="Times New Roman" w:cs="Times New Roman"/>
                <w:lang w:val="en-US"/>
              </w:rPr>
              <w:t>UL</w:t>
            </w:r>
            <w:r w:rsidRPr="008B1D72">
              <w:rPr>
                <w:rFonts w:ascii="Times New Roman" w:hAnsi="Times New Roman" w:cs="Times New Roman"/>
                <w:lang w:val="en-US"/>
              </w:rPr>
              <w:t>., 6</w:t>
            </w:r>
          </w:p>
        </w:tc>
      </w:tr>
      <w:tr w:rsidR="006C5E43" w:rsidRPr="00896745" w14:paraId="041E8AA2" w14:textId="77777777" w:rsidTr="00A742F0">
        <w:tc>
          <w:tcPr>
            <w:tcW w:w="4673" w:type="dxa"/>
          </w:tcPr>
          <w:p w14:paraId="33642C18" w14:textId="3EDAF41D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Name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of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tax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authority</w:t>
            </w:r>
            <w:proofErr w:type="spellEnd"/>
          </w:p>
        </w:tc>
        <w:tc>
          <w:tcPr>
            <w:tcW w:w="4672" w:type="dxa"/>
          </w:tcPr>
          <w:p w14:paraId="24FC74EE" w14:textId="2A3D7128" w:rsidR="006C5E43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Office of the Federal Tax Service for the Vladimir Region</w:t>
            </w:r>
          </w:p>
        </w:tc>
      </w:tr>
      <w:tr w:rsidR="006C5E43" w:rsidRPr="009D094F" w14:paraId="247CD157" w14:textId="77777777" w:rsidTr="00A742F0">
        <w:tc>
          <w:tcPr>
            <w:tcW w:w="4673" w:type="dxa"/>
          </w:tcPr>
          <w:p w14:paraId="17AD9CD0" w14:textId="033FC846" w:rsidR="006C5E43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Date of registration with the tax authority</w:t>
            </w:r>
          </w:p>
        </w:tc>
        <w:tc>
          <w:tcPr>
            <w:tcW w:w="4672" w:type="dxa"/>
          </w:tcPr>
          <w:p w14:paraId="7A658A70" w14:textId="5BA25F4E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27.03.2023</w:t>
            </w:r>
          </w:p>
        </w:tc>
      </w:tr>
      <w:tr w:rsidR="006C5E43" w:rsidRPr="009D094F" w14:paraId="098369BA" w14:textId="77777777" w:rsidTr="00A742F0">
        <w:tc>
          <w:tcPr>
            <w:tcW w:w="4673" w:type="dxa"/>
          </w:tcPr>
          <w:p w14:paraId="65F1F0B0" w14:textId="21A73A34" w:rsidR="006C5E43" w:rsidRPr="008B1D72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1D72">
              <w:rPr>
                <w:rFonts w:ascii="Times New Roman" w:hAnsi="Times New Roman" w:cs="Times New Roman"/>
                <w:lang w:val="en-US"/>
              </w:rPr>
              <w:t>Full name of the head</w:t>
            </w:r>
          </w:p>
        </w:tc>
        <w:tc>
          <w:tcPr>
            <w:tcW w:w="4672" w:type="dxa"/>
          </w:tcPr>
          <w:p w14:paraId="0DAB8E6B" w14:textId="112589C6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Likhov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Khasan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Mushtafaevich</w:t>
            </w:r>
            <w:proofErr w:type="spellEnd"/>
          </w:p>
        </w:tc>
      </w:tr>
      <w:tr w:rsidR="006C5E43" w:rsidRPr="009D094F" w14:paraId="6A881835" w14:textId="77777777" w:rsidTr="00A742F0">
        <w:tc>
          <w:tcPr>
            <w:tcW w:w="4673" w:type="dxa"/>
          </w:tcPr>
          <w:p w14:paraId="2E701E9A" w14:textId="37FF7850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Position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of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the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head</w:t>
            </w:r>
            <w:proofErr w:type="spellEnd"/>
          </w:p>
        </w:tc>
        <w:tc>
          <w:tcPr>
            <w:tcW w:w="4672" w:type="dxa"/>
          </w:tcPr>
          <w:p w14:paraId="1E52D37D" w14:textId="748CCECF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Director</w:t>
            </w:r>
            <w:proofErr w:type="spellEnd"/>
          </w:p>
        </w:tc>
      </w:tr>
      <w:tr w:rsidR="006C5E43" w:rsidRPr="009D094F" w14:paraId="38897E8E" w14:textId="77777777" w:rsidTr="00A742F0">
        <w:tc>
          <w:tcPr>
            <w:tcW w:w="4673" w:type="dxa"/>
          </w:tcPr>
          <w:p w14:paraId="5045B752" w14:textId="314F0FFF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Telephone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number</w:t>
            </w:r>
            <w:proofErr w:type="spellEnd"/>
          </w:p>
        </w:tc>
        <w:tc>
          <w:tcPr>
            <w:tcW w:w="4672" w:type="dxa"/>
          </w:tcPr>
          <w:p w14:paraId="1D96AD77" w14:textId="4CFBF51A" w:rsidR="006C5E43" w:rsidRPr="00C916E7" w:rsidRDefault="000216E4" w:rsidP="000216E4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+7 4922260614</w:t>
            </w:r>
          </w:p>
        </w:tc>
      </w:tr>
      <w:tr w:rsidR="006C5E43" w:rsidRPr="009D094F" w14:paraId="581FD46C" w14:textId="77777777" w:rsidTr="00A742F0">
        <w:tc>
          <w:tcPr>
            <w:tcW w:w="4673" w:type="dxa"/>
          </w:tcPr>
          <w:p w14:paraId="3F252A33" w14:textId="0B452993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Fax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number</w:t>
            </w:r>
            <w:proofErr w:type="spellEnd"/>
          </w:p>
        </w:tc>
        <w:tc>
          <w:tcPr>
            <w:tcW w:w="4672" w:type="dxa"/>
          </w:tcPr>
          <w:p w14:paraId="0FD0CB9C" w14:textId="1188E3F8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+7 4922260614</w:t>
            </w:r>
          </w:p>
        </w:tc>
      </w:tr>
      <w:tr w:rsidR="006C5E43" w:rsidRPr="009D094F" w14:paraId="4A80C898" w14:textId="77777777" w:rsidTr="00A742F0">
        <w:tc>
          <w:tcPr>
            <w:tcW w:w="4673" w:type="dxa"/>
          </w:tcPr>
          <w:p w14:paraId="74255EC9" w14:textId="0D8DB291" w:rsidR="006C5E43" w:rsidRPr="00C916E7" w:rsidRDefault="008B1D72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Email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address</w:t>
            </w:r>
            <w:proofErr w:type="spellEnd"/>
          </w:p>
        </w:tc>
        <w:tc>
          <w:tcPr>
            <w:tcW w:w="4672" w:type="dxa"/>
          </w:tcPr>
          <w:p w14:paraId="58B247FE" w14:textId="76E3A5A7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arriah@fsvps.gov.ru</w:t>
            </w:r>
          </w:p>
        </w:tc>
      </w:tr>
      <w:tr w:rsidR="001431A6" w:rsidRPr="009D094F" w14:paraId="0FE8BDDA" w14:textId="77777777" w:rsidTr="00ED19F7">
        <w:tc>
          <w:tcPr>
            <w:tcW w:w="9345" w:type="dxa"/>
            <w:gridSpan w:val="2"/>
          </w:tcPr>
          <w:p w14:paraId="34ADF04E" w14:textId="3176E389" w:rsidR="001431A6" w:rsidRPr="00477C91" w:rsidRDefault="00A742F0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ACCREDITED CONFORMITY ASSESSMENT BODY</w:t>
            </w:r>
          </w:p>
        </w:tc>
      </w:tr>
      <w:tr w:rsidR="001431A6" w:rsidRPr="009D094F" w14:paraId="303EFEDD" w14:textId="77777777" w:rsidTr="00A742F0">
        <w:tc>
          <w:tcPr>
            <w:tcW w:w="4673" w:type="dxa"/>
          </w:tcPr>
          <w:p w14:paraId="27DE6091" w14:textId="006C2204" w:rsidR="001431A6" w:rsidRPr="00477C91" w:rsidRDefault="006C5E43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77C91">
              <w:rPr>
                <w:rFonts w:ascii="Times New Roman" w:hAnsi="Times New Roman" w:cs="Times New Roman"/>
                <w:b/>
                <w:bCs/>
              </w:rPr>
              <w:t>Status</w:t>
            </w:r>
            <w:proofErr w:type="spellEnd"/>
          </w:p>
        </w:tc>
        <w:tc>
          <w:tcPr>
            <w:tcW w:w="4672" w:type="dxa"/>
          </w:tcPr>
          <w:p w14:paraId="192B6143" w14:textId="21FE0953" w:rsidR="001431A6" w:rsidRPr="00477C91" w:rsidRDefault="006C5E43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C91">
              <w:rPr>
                <w:rFonts w:ascii="Times New Roman" w:hAnsi="Times New Roman" w:cs="Times New Roman"/>
                <w:b/>
                <w:bCs/>
              </w:rPr>
              <w:t>Active</w:t>
            </w:r>
          </w:p>
        </w:tc>
      </w:tr>
      <w:tr w:rsidR="0050153F" w:rsidRPr="00896745" w14:paraId="06C22B56" w14:textId="77777777" w:rsidTr="00A742F0">
        <w:tc>
          <w:tcPr>
            <w:tcW w:w="4673" w:type="dxa"/>
          </w:tcPr>
          <w:p w14:paraId="33B754B5" w14:textId="7DDDEF29" w:rsidR="0050153F" w:rsidRPr="006C5E43" w:rsidRDefault="0050153F" w:rsidP="005015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1" w:name="_GoBack" w:colFirst="1" w:colLast="1"/>
            <w:r w:rsidRPr="006C5E43">
              <w:rPr>
                <w:rFonts w:ascii="Times New Roman" w:hAnsi="Times New Roman" w:cs="Times New Roman"/>
                <w:lang w:val="en-US"/>
              </w:rPr>
              <w:t>Name of accredited conformity assessment body</w:t>
            </w:r>
          </w:p>
        </w:tc>
        <w:tc>
          <w:tcPr>
            <w:tcW w:w="4672" w:type="dxa"/>
          </w:tcPr>
          <w:p w14:paraId="1B397820" w14:textId="4E2E5E3E" w:rsidR="0050153F" w:rsidRPr="008B1D72" w:rsidRDefault="0050153F" w:rsidP="005015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Ispytatelʹnaya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Tsentralʹnaya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nauchno-metodicheskaya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veterinarnaya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laboratoriya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Tsentralʹnogo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filiala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federalʹnogo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gosudarstvennogo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byudzhetnogo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uchrezhdeniya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"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Federalʹnyy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tsentr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okhrany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zdorovʹya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zhivotnykh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>"</w:t>
            </w:r>
          </w:p>
        </w:tc>
      </w:tr>
      <w:tr w:rsidR="0050153F" w:rsidRPr="0050153F" w14:paraId="6F1FB303" w14:textId="77777777" w:rsidTr="00A742F0">
        <w:tc>
          <w:tcPr>
            <w:tcW w:w="4673" w:type="dxa"/>
          </w:tcPr>
          <w:p w14:paraId="650FABCC" w14:textId="6B88A8A2" w:rsidR="0050153F" w:rsidRPr="006C5E43" w:rsidRDefault="0050153F" w:rsidP="005015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C5E43">
              <w:rPr>
                <w:rFonts w:ascii="Times New Roman" w:hAnsi="Times New Roman" w:cs="Times New Roman"/>
              </w:rPr>
              <w:t>Applicant</w:t>
            </w:r>
            <w:proofErr w:type="spellEnd"/>
            <w:r w:rsidRPr="006C5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E43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4672" w:type="dxa"/>
          </w:tcPr>
          <w:p w14:paraId="253EA3D4" w14:textId="7AC1C0AA" w:rsidR="0050153F" w:rsidRPr="0050153F" w:rsidRDefault="0050153F" w:rsidP="005015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FEDERAL</w:t>
            </w:r>
            <w:proofErr w:type="spellEnd"/>
            <w:r w:rsidRPr="0050153F">
              <w:rPr>
                <w:rFonts w:ascii="Times New Roman" w:hAnsi="Times New Roman" w:cs="Times New Roman"/>
              </w:rPr>
              <w:t>ʹ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NOYe</w:t>
            </w:r>
            <w:proofErr w:type="spellEnd"/>
            <w:r w:rsidRPr="005015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GOSUDARSTVENNOYe</w:t>
            </w:r>
            <w:proofErr w:type="spellEnd"/>
            <w:r w:rsidRPr="005015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BYUDZHETNOYe</w:t>
            </w:r>
            <w:proofErr w:type="spellEnd"/>
            <w:r w:rsidRPr="005015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UCHREZHDENIYe</w:t>
            </w:r>
            <w:proofErr w:type="spellEnd"/>
            <w:r w:rsidRPr="0050153F">
              <w:rPr>
                <w:rFonts w:ascii="Times New Roman" w:hAnsi="Times New Roman" w:cs="Times New Roman"/>
              </w:rPr>
              <w:t xml:space="preserve"> "</w:t>
            </w:r>
            <w:r w:rsidRPr="003B75B5">
              <w:rPr>
                <w:rFonts w:ascii="Times New Roman" w:hAnsi="Times New Roman" w:cs="Times New Roman"/>
                <w:lang w:val="en-US"/>
              </w:rPr>
              <w:t>FEDERAL</w:t>
            </w:r>
            <w:r w:rsidRPr="0050153F">
              <w:rPr>
                <w:rFonts w:ascii="Times New Roman" w:hAnsi="Times New Roman" w:cs="Times New Roman"/>
              </w:rPr>
              <w:t>ʹ</w:t>
            </w:r>
            <w:r w:rsidRPr="003B75B5">
              <w:rPr>
                <w:rFonts w:ascii="Times New Roman" w:hAnsi="Times New Roman" w:cs="Times New Roman"/>
                <w:lang w:val="en-US"/>
              </w:rPr>
              <w:t>NYY</w:t>
            </w:r>
            <w:r w:rsidRPr="0050153F">
              <w:rPr>
                <w:rFonts w:ascii="Times New Roman" w:hAnsi="Times New Roman" w:cs="Times New Roman"/>
              </w:rPr>
              <w:t xml:space="preserve"> </w:t>
            </w:r>
            <w:r w:rsidRPr="003B75B5">
              <w:rPr>
                <w:rFonts w:ascii="Times New Roman" w:hAnsi="Times New Roman" w:cs="Times New Roman"/>
                <w:lang w:val="en-US"/>
              </w:rPr>
              <w:t>TSENTR</w:t>
            </w:r>
            <w:r w:rsidRPr="0050153F">
              <w:rPr>
                <w:rFonts w:ascii="Times New Roman" w:hAnsi="Times New Roman" w:cs="Times New Roman"/>
              </w:rPr>
              <w:t xml:space="preserve"> </w:t>
            </w:r>
            <w:r w:rsidRPr="003B75B5">
              <w:rPr>
                <w:rFonts w:ascii="Times New Roman" w:hAnsi="Times New Roman" w:cs="Times New Roman"/>
                <w:lang w:val="en-US"/>
              </w:rPr>
              <w:t>OKHRANY</w:t>
            </w:r>
            <w:r w:rsidRPr="0050153F">
              <w:rPr>
                <w:rFonts w:ascii="Times New Roman" w:hAnsi="Times New Roman" w:cs="Times New Roman"/>
              </w:rPr>
              <w:t xml:space="preserve"> </w:t>
            </w:r>
            <w:r w:rsidRPr="003B75B5">
              <w:rPr>
                <w:rFonts w:ascii="Times New Roman" w:hAnsi="Times New Roman" w:cs="Times New Roman"/>
                <w:lang w:val="en-US"/>
              </w:rPr>
              <w:t>ZDOROV</w:t>
            </w:r>
            <w:r w:rsidRPr="0050153F">
              <w:rPr>
                <w:rFonts w:ascii="Times New Roman" w:hAnsi="Times New Roman" w:cs="Times New Roman"/>
              </w:rPr>
              <w:t>ʹ</w:t>
            </w:r>
            <w:r w:rsidRPr="003B75B5">
              <w:rPr>
                <w:rFonts w:ascii="Times New Roman" w:hAnsi="Times New Roman" w:cs="Times New Roman"/>
                <w:lang w:val="en-US"/>
              </w:rPr>
              <w:t>YA</w:t>
            </w:r>
            <w:r w:rsidRPr="0050153F">
              <w:rPr>
                <w:rFonts w:ascii="Times New Roman" w:hAnsi="Times New Roman" w:cs="Times New Roman"/>
              </w:rPr>
              <w:t xml:space="preserve"> </w:t>
            </w:r>
            <w:r w:rsidRPr="003B75B5">
              <w:rPr>
                <w:rFonts w:ascii="Times New Roman" w:hAnsi="Times New Roman" w:cs="Times New Roman"/>
                <w:lang w:val="en-US"/>
              </w:rPr>
              <w:t>ZHIVOTNYKH</w:t>
            </w:r>
            <w:r w:rsidRPr="0050153F">
              <w:rPr>
                <w:rFonts w:ascii="Times New Roman" w:hAnsi="Times New Roman" w:cs="Times New Roman"/>
              </w:rPr>
              <w:t>"</w:t>
            </w:r>
          </w:p>
        </w:tc>
      </w:tr>
      <w:bookmarkEnd w:id="1"/>
      <w:tr w:rsidR="006C5E43" w:rsidRPr="006C5E43" w14:paraId="16488D89" w14:textId="77777777" w:rsidTr="00A742F0">
        <w:tc>
          <w:tcPr>
            <w:tcW w:w="4673" w:type="dxa"/>
          </w:tcPr>
          <w:p w14:paraId="6AC5B276" w14:textId="06903B91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  <w:lang w:val="en-US"/>
              </w:rPr>
              <w:t>Type of accredited conformity assessment body</w:t>
            </w:r>
          </w:p>
        </w:tc>
        <w:tc>
          <w:tcPr>
            <w:tcW w:w="4672" w:type="dxa"/>
          </w:tcPr>
          <w:p w14:paraId="3D5C3ACD" w14:textId="5C0517CE" w:rsidR="006C5E43" w:rsidRPr="006C5E43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216E4">
              <w:rPr>
                <w:rFonts w:ascii="Times New Roman" w:hAnsi="Times New Roman" w:cs="Times New Roman"/>
              </w:rPr>
              <w:t>Testing</w:t>
            </w:r>
            <w:proofErr w:type="spellEnd"/>
            <w:r w:rsidRPr="000216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16E4">
              <w:rPr>
                <w:rFonts w:ascii="Times New Roman" w:hAnsi="Times New Roman" w:cs="Times New Roman"/>
              </w:rPr>
              <w:t>laboratory</w:t>
            </w:r>
            <w:proofErr w:type="spellEnd"/>
          </w:p>
        </w:tc>
      </w:tr>
      <w:tr w:rsidR="006C5E43" w:rsidRPr="006C5E43" w14:paraId="4A7DC966" w14:textId="77777777" w:rsidTr="00A742F0">
        <w:tc>
          <w:tcPr>
            <w:tcW w:w="4673" w:type="dxa"/>
          </w:tcPr>
          <w:p w14:paraId="4947B399" w14:textId="719F4345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</w:rPr>
              <w:t>Contact person</w:t>
            </w:r>
          </w:p>
        </w:tc>
        <w:tc>
          <w:tcPr>
            <w:tcW w:w="4672" w:type="dxa"/>
          </w:tcPr>
          <w:p w14:paraId="5EC1C3B4" w14:textId="5E9118AC" w:rsidR="006C5E43" w:rsidRPr="00A742F0" w:rsidRDefault="008B1D72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B1D72">
              <w:rPr>
                <w:rFonts w:ascii="Times New Roman" w:hAnsi="Times New Roman" w:cs="Times New Roman"/>
              </w:rPr>
              <w:t>Chekmeneva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Natalia</w:t>
            </w:r>
            <w:proofErr w:type="spellEnd"/>
            <w:r w:rsidRPr="008B1D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1D72">
              <w:rPr>
                <w:rFonts w:ascii="Times New Roman" w:hAnsi="Times New Roman" w:cs="Times New Roman"/>
              </w:rPr>
              <w:t>Andreevna</w:t>
            </w:r>
            <w:proofErr w:type="spellEnd"/>
          </w:p>
        </w:tc>
      </w:tr>
      <w:tr w:rsidR="006C5E43" w:rsidRPr="006C5E43" w14:paraId="71FC9AB4" w14:textId="77777777" w:rsidTr="00A742F0">
        <w:tc>
          <w:tcPr>
            <w:tcW w:w="4673" w:type="dxa"/>
          </w:tcPr>
          <w:p w14:paraId="6642FB1A" w14:textId="3A1E433A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</w:rPr>
              <w:t>Phone number</w:t>
            </w:r>
          </w:p>
        </w:tc>
        <w:tc>
          <w:tcPr>
            <w:tcW w:w="4672" w:type="dxa"/>
          </w:tcPr>
          <w:p w14:paraId="32A7FF5E" w14:textId="2699F2A3" w:rsidR="006C5E43" w:rsidRPr="00A742F0" w:rsidRDefault="000216E4" w:rsidP="000216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2F0">
              <w:rPr>
                <w:rFonts w:ascii="Times New Roman" w:hAnsi="Times New Roman" w:cs="Times New Roman"/>
              </w:rPr>
              <w:t>+7 4957000137</w:t>
            </w:r>
          </w:p>
        </w:tc>
      </w:tr>
      <w:tr w:rsidR="006C5E43" w:rsidRPr="006C5E43" w14:paraId="2CFB8918" w14:textId="77777777" w:rsidTr="00A742F0">
        <w:tc>
          <w:tcPr>
            <w:tcW w:w="4673" w:type="dxa"/>
          </w:tcPr>
          <w:p w14:paraId="392FE74D" w14:textId="19D34C63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C5E43">
              <w:rPr>
                <w:rFonts w:ascii="Times New Roman" w:hAnsi="Times New Roman" w:cs="Times New Roman"/>
              </w:rPr>
              <w:t>Email</w:t>
            </w:r>
            <w:proofErr w:type="spellEnd"/>
          </w:p>
        </w:tc>
        <w:tc>
          <w:tcPr>
            <w:tcW w:w="4672" w:type="dxa"/>
          </w:tcPr>
          <w:p w14:paraId="7DC94225" w14:textId="503696F5" w:rsidR="006C5E43" w:rsidRPr="00A742F0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2F0">
              <w:rPr>
                <w:rFonts w:ascii="Times New Roman" w:hAnsi="Times New Roman" w:cs="Times New Roman"/>
              </w:rPr>
              <w:t>arriah@fsvps.gov.ru</w:t>
            </w:r>
          </w:p>
        </w:tc>
      </w:tr>
      <w:tr w:rsidR="006C5E43" w:rsidRPr="00896745" w14:paraId="7C82B7D2" w14:textId="77777777" w:rsidTr="00A742F0">
        <w:tc>
          <w:tcPr>
            <w:tcW w:w="4673" w:type="dxa"/>
          </w:tcPr>
          <w:p w14:paraId="207B930B" w14:textId="184107E5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</w:rPr>
              <w:t>Business address</w:t>
            </w:r>
          </w:p>
        </w:tc>
        <w:tc>
          <w:tcPr>
            <w:tcW w:w="4672" w:type="dxa"/>
          </w:tcPr>
          <w:p w14:paraId="3FC4D095" w14:textId="1528ED1B" w:rsidR="006C5E43" w:rsidRPr="006C5E43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16E4">
              <w:rPr>
                <w:rFonts w:ascii="Times New Roman" w:hAnsi="Times New Roman" w:cs="Times New Roman"/>
                <w:lang w:val="en-US"/>
              </w:rPr>
              <w:t xml:space="preserve">111622, </w:t>
            </w:r>
            <w:r w:rsidR="008B1D72">
              <w:rPr>
                <w:rFonts w:ascii="Times New Roman" w:hAnsi="Times New Roman" w:cs="Times New Roman"/>
                <w:lang w:val="en-US"/>
              </w:rPr>
              <w:t>RUSSIA</w:t>
            </w:r>
            <w:r w:rsidR="008B1D72" w:rsidRPr="00D15F7C">
              <w:rPr>
                <w:rFonts w:ascii="Times New Roman" w:hAnsi="Times New Roman" w:cs="Times New Roman"/>
                <w:lang w:val="en-US"/>
              </w:rPr>
              <w:t xml:space="preserve">, Moscow, </w:t>
            </w:r>
            <w:proofErr w:type="spellStart"/>
            <w:r w:rsidR="008B1D72" w:rsidRPr="00D15F7C">
              <w:rPr>
                <w:rFonts w:ascii="Times New Roman" w:hAnsi="Times New Roman" w:cs="Times New Roman"/>
                <w:lang w:val="en-US"/>
              </w:rPr>
              <w:t>Oranzhereinaya</w:t>
            </w:r>
            <w:proofErr w:type="spellEnd"/>
            <w:r w:rsidR="008B1D72" w:rsidRPr="00D15F7C">
              <w:rPr>
                <w:rFonts w:ascii="Times New Roman" w:hAnsi="Times New Roman" w:cs="Times New Roman"/>
                <w:lang w:val="en-US"/>
              </w:rPr>
              <w:t xml:space="preserve"> ul., 23, bld. 2</w:t>
            </w:r>
          </w:p>
        </w:tc>
      </w:tr>
      <w:tr w:rsidR="006C5E43" w:rsidRPr="00896745" w14:paraId="0BB68546" w14:textId="77777777" w:rsidTr="00A742F0">
        <w:tc>
          <w:tcPr>
            <w:tcW w:w="4673" w:type="dxa"/>
          </w:tcPr>
          <w:p w14:paraId="0E1B00D2" w14:textId="77A279CA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C5E43">
              <w:rPr>
                <w:rFonts w:ascii="Times New Roman" w:hAnsi="Times New Roman" w:cs="Times New Roman"/>
              </w:rPr>
              <w:lastRenderedPageBreak/>
              <w:t>Applicant</w:t>
            </w:r>
            <w:proofErr w:type="spellEnd"/>
            <w:r w:rsidRPr="006C5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E43">
              <w:rPr>
                <w:rFonts w:ascii="Times New Roman" w:hAnsi="Times New Roman" w:cs="Times New Roman"/>
              </w:rPr>
              <w:t>location</w:t>
            </w:r>
            <w:proofErr w:type="spellEnd"/>
            <w:r w:rsidRPr="006C5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E43">
              <w:rPr>
                <w:rFonts w:ascii="Times New Roman" w:hAnsi="Times New Roman" w:cs="Times New Roman"/>
              </w:rPr>
              <w:t>address</w:t>
            </w:r>
            <w:proofErr w:type="spellEnd"/>
          </w:p>
        </w:tc>
        <w:tc>
          <w:tcPr>
            <w:tcW w:w="4672" w:type="dxa"/>
          </w:tcPr>
          <w:p w14:paraId="3CFB31E9" w14:textId="27AC886B" w:rsidR="006C5E43" w:rsidRPr="006C5E43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16E4">
              <w:rPr>
                <w:rFonts w:ascii="Times New Roman" w:hAnsi="Times New Roman" w:cs="Times New Roman"/>
                <w:lang w:val="en-US"/>
              </w:rPr>
              <w:t xml:space="preserve">600901, </w:t>
            </w:r>
            <w:r w:rsidR="008B1D72" w:rsidRPr="008B1D72">
              <w:rPr>
                <w:rFonts w:ascii="Times New Roman" w:hAnsi="Times New Roman" w:cs="Times New Roman"/>
                <w:lang w:val="en-US"/>
              </w:rPr>
              <w:t xml:space="preserve">RUSSIA, VLADIMIR REGION, VLADIMIR CITY DISTRICT, VLADIMIR, YURYEVETS MICRODISTRICT, GVARDEYSKAYA </w:t>
            </w:r>
            <w:r w:rsidR="008B1D72">
              <w:rPr>
                <w:rFonts w:ascii="Times New Roman" w:hAnsi="Times New Roman" w:cs="Times New Roman"/>
                <w:lang w:val="en-US"/>
              </w:rPr>
              <w:t>UL</w:t>
            </w:r>
            <w:r w:rsidR="008B1D72" w:rsidRPr="008B1D72">
              <w:rPr>
                <w:rFonts w:ascii="Times New Roman" w:hAnsi="Times New Roman" w:cs="Times New Roman"/>
                <w:lang w:val="en-US"/>
              </w:rPr>
              <w:t>., 6</w:t>
            </w:r>
          </w:p>
        </w:tc>
      </w:tr>
    </w:tbl>
    <w:p w14:paraId="5121DB0E" w14:textId="77777777" w:rsidR="002A2CD5" w:rsidRPr="006C5E43" w:rsidRDefault="002A2CD5" w:rsidP="002A2CD5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="002A2CD5" w:rsidRPr="006C5E4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C7173" w14:textId="77777777" w:rsidR="00AD7E30" w:rsidRDefault="00AD7E30" w:rsidP="007F7EE9">
      <w:pPr>
        <w:spacing w:after="0" w:line="240" w:lineRule="auto"/>
      </w:pPr>
      <w:r>
        <w:separator/>
      </w:r>
    </w:p>
  </w:endnote>
  <w:endnote w:type="continuationSeparator" w:id="0">
    <w:p w14:paraId="08280064" w14:textId="77777777" w:rsidR="00AD7E30" w:rsidRDefault="00AD7E30" w:rsidP="007F7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8229631"/>
      <w:docPartObj>
        <w:docPartGallery w:val="Page Numbers (Bottom of Page)"/>
        <w:docPartUnique/>
      </w:docPartObj>
    </w:sdtPr>
    <w:sdtEndPr/>
    <w:sdtContent>
      <w:p w14:paraId="259AFF93" w14:textId="58AA40E1" w:rsidR="007F7EE9" w:rsidRDefault="007F7E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31EFD3" w14:textId="77777777" w:rsidR="007F7EE9" w:rsidRDefault="007F7E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12161" w14:textId="77777777" w:rsidR="00AD7E30" w:rsidRDefault="00AD7E30" w:rsidP="007F7EE9">
      <w:pPr>
        <w:spacing w:after="0" w:line="240" w:lineRule="auto"/>
      </w:pPr>
      <w:r>
        <w:separator/>
      </w:r>
    </w:p>
  </w:footnote>
  <w:footnote w:type="continuationSeparator" w:id="0">
    <w:p w14:paraId="654F37A9" w14:textId="77777777" w:rsidR="00AD7E30" w:rsidRDefault="00AD7E30" w:rsidP="007F7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55"/>
    <w:rsid w:val="000216E4"/>
    <w:rsid w:val="001431A6"/>
    <w:rsid w:val="00165FBA"/>
    <w:rsid w:val="001E2F03"/>
    <w:rsid w:val="002464F3"/>
    <w:rsid w:val="002A2CD5"/>
    <w:rsid w:val="004240CE"/>
    <w:rsid w:val="00477C91"/>
    <w:rsid w:val="004B28B8"/>
    <w:rsid w:val="0050153F"/>
    <w:rsid w:val="005D4770"/>
    <w:rsid w:val="006C47AE"/>
    <w:rsid w:val="006C5E43"/>
    <w:rsid w:val="007F7EE9"/>
    <w:rsid w:val="00856108"/>
    <w:rsid w:val="00872AED"/>
    <w:rsid w:val="00896745"/>
    <w:rsid w:val="008B1D72"/>
    <w:rsid w:val="008F40BC"/>
    <w:rsid w:val="00911482"/>
    <w:rsid w:val="009A39C3"/>
    <w:rsid w:val="009D094F"/>
    <w:rsid w:val="00A33AC3"/>
    <w:rsid w:val="00A742F0"/>
    <w:rsid w:val="00AD7E30"/>
    <w:rsid w:val="00C916E7"/>
    <w:rsid w:val="00CE0F4B"/>
    <w:rsid w:val="00D15F7C"/>
    <w:rsid w:val="00EB5C55"/>
    <w:rsid w:val="00EE599D"/>
    <w:rsid w:val="00F82FD3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B4136"/>
  <w15:chartTrackingRefBased/>
  <w15:docId w15:val="{0D7769D7-7335-4B27-A64B-CEB4015B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7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7EE9"/>
  </w:style>
  <w:style w:type="paragraph" w:styleId="a6">
    <w:name w:val="footer"/>
    <w:basedOn w:val="a"/>
    <w:link w:val="a7"/>
    <w:uiPriority w:val="99"/>
    <w:unhideWhenUsed/>
    <w:rsid w:val="007F7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C9C8B-452D-4BCA-A9E8-5D7A650A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Чекменёва Наталья Андреевна</cp:lastModifiedBy>
  <cp:revision>8</cp:revision>
  <cp:lastPrinted>2026-07-03T08:15:00Z</cp:lastPrinted>
  <dcterms:created xsi:type="dcterms:W3CDTF">2026-07-03T07:43:00Z</dcterms:created>
  <dcterms:modified xsi:type="dcterms:W3CDTF">2026-10-03T11:57:00Z</dcterms:modified>
</cp:coreProperties>
</file>